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1064"/>
        <w:gridCol w:w="1025"/>
        <w:gridCol w:w="1207"/>
        <w:gridCol w:w="1103"/>
        <w:gridCol w:w="815"/>
        <w:gridCol w:w="2006"/>
        <w:gridCol w:w="2993"/>
        <w:gridCol w:w="709"/>
        <w:gridCol w:w="992"/>
        <w:gridCol w:w="1276"/>
      </w:tblGrid>
      <w:tr w:rsidR="00497288" w:rsidRPr="00497288" w14:paraId="2853C94B" w14:textId="77777777" w:rsidTr="00497288">
        <w:tc>
          <w:tcPr>
            <w:tcW w:w="839" w:type="dxa"/>
          </w:tcPr>
          <w:p w14:paraId="0D1C19AE" w14:textId="77777777" w:rsidR="002A7758" w:rsidRPr="00497288" w:rsidRDefault="002A77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064" w:type="dxa"/>
          </w:tcPr>
          <w:p w14:paraId="0A11E222" w14:textId="77777777" w:rsidR="002A7758" w:rsidRPr="00497288" w:rsidRDefault="002A77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Sep</w:t>
            </w:r>
          </w:p>
        </w:tc>
        <w:tc>
          <w:tcPr>
            <w:tcW w:w="1025" w:type="dxa"/>
          </w:tcPr>
          <w:p w14:paraId="6B1CF57C" w14:textId="77777777" w:rsidR="002A7758" w:rsidRPr="00497288" w:rsidRDefault="002A77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Oct</w:t>
            </w:r>
          </w:p>
        </w:tc>
        <w:tc>
          <w:tcPr>
            <w:tcW w:w="1207" w:type="dxa"/>
          </w:tcPr>
          <w:p w14:paraId="51028CA8" w14:textId="77777777" w:rsidR="002A7758" w:rsidRPr="00497288" w:rsidRDefault="002A77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Nov</w:t>
            </w:r>
          </w:p>
        </w:tc>
        <w:tc>
          <w:tcPr>
            <w:tcW w:w="1103" w:type="dxa"/>
          </w:tcPr>
          <w:p w14:paraId="69DAF78C" w14:textId="77777777" w:rsidR="002A7758" w:rsidRPr="00497288" w:rsidRDefault="002A77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Dec</w:t>
            </w:r>
          </w:p>
        </w:tc>
        <w:tc>
          <w:tcPr>
            <w:tcW w:w="815" w:type="dxa"/>
          </w:tcPr>
          <w:p w14:paraId="1057B2FE" w14:textId="77777777" w:rsidR="002A7758" w:rsidRPr="00497288" w:rsidRDefault="002A77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Jan</w:t>
            </w:r>
          </w:p>
        </w:tc>
        <w:tc>
          <w:tcPr>
            <w:tcW w:w="2006" w:type="dxa"/>
          </w:tcPr>
          <w:p w14:paraId="0F7A7ACA" w14:textId="77777777" w:rsidR="002A7758" w:rsidRPr="00497288" w:rsidRDefault="002A77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Feb</w:t>
            </w:r>
          </w:p>
        </w:tc>
        <w:tc>
          <w:tcPr>
            <w:tcW w:w="2993" w:type="dxa"/>
          </w:tcPr>
          <w:p w14:paraId="68C559EB" w14:textId="77777777" w:rsidR="002A7758" w:rsidRPr="00497288" w:rsidRDefault="002A77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Mar</w:t>
            </w:r>
          </w:p>
        </w:tc>
        <w:tc>
          <w:tcPr>
            <w:tcW w:w="709" w:type="dxa"/>
          </w:tcPr>
          <w:p w14:paraId="76177199" w14:textId="77777777" w:rsidR="002A7758" w:rsidRPr="00497288" w:rsidRDefault="002A77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Apr</w:t>
            </w:r>
          </w:p>
        </w:tc>
        <w:tc>
          <w:tcPr>
            <w:tcW w:w="992" w:type="dxa"/>
          </w:tcPr>
          <w:p w14:paraId="7C6DE3A1" w14:textId="77777777" w:rsidR="002A7758" w:rsidRPr="00497288" w:rsidRDefault="002A77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1276" w:type="dxa"/>
          </w:tcPr>
          <w:p w14:paraId="1EC28ACE" w14:textId="77777777" w:rsidR="002A7758" w:rsidRPr="00497288" w:rsidRDefault="002A77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June</w:t>
            </w:r>
          </w:p>
        </w:tc>
      </w:tr>
      <w:tr w:rsidR="00497288" w:rsidRPr="00497288" w14:paraId="2073037C" w14:textId="77777777" w:rsidTr="00497288">
        <w:tc>
          <w:tcPr>
            <w:tcW w:w="839" w:type="dxa"/>
          </w:tcPr>
          <w:p w14:paraId="315E0E86" w14:textId="77777777" w:rsidR="002A7758" w:rsidRPr="00497288" w:rsidRDefault="002A7758" w:rsidP="002A77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S1</w:t>
            </w:r>
          </w:p>
        </w:tc>
        <w:tc>
          <w:tcPr>
            <w:tcW w:w="1064" w:type="dxa"/>
          </w:tcPr>
          <w:p w14:paraId="00600114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dxa"/>
          </w:tcPr>
          <w:p w14:paraId="7E15F9EF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Tracking Report</w:t>
            </w:r>
          </w:p>
        </w:tc>
        <w:tc>
          <w:tcPr>
            <w:tcW w:w="1207" w:type="dxa"/>
          </w:tcPr>
          <w:p w14:paraId="2C224355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3" w:type="dxa"/>
          </w:tcPr>
          <w:p w14:paraId="397DDF55" w14:textId="77777777" w:rsidR="005A7F37" w:rsidRPr="00497288" w:rsidRDefault="005A7F37" w:rsidP="002A7758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Parents’ Evening</w:t>
            </w:r>
          </w:p>
          <w:p w14:paraId="2CED9659" w14:textId="77777777" w:rsidR="002A7758" w:rsidRPr="00497288" w:rsidRDefault="005A7F37" w:rsidP="002A7758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3.12.19</w:t>
            </w:r>
          </w:p>
        </w:tc>
        <w:tc>
          <w:tcPr>
            <w:tcW w:w="815" w:type="dxa"/>
          </w:tcPr>
          <w:p w14:paraId="31AD9F56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6" w:type="dxa"/>
          </w:tcPr>
          <w:p w14:paraId="6CC67943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3" w:type="dxa"/>
          </w:tcPr>
          <w:p w14:paraId="1526E313" w14:textId="77777777" w:rsidR="00511CAD" w:rsidRPr="00497288" w:rsidRDefault="00511CAD" w:rsidP="00511CAD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 xml:space="preserve">Tracking </w:t>
            </w:r>
          </w:p>
          <w:p w14:paraId="0FE1FA64" w14:textId="77777777" w:rsidR="002A7758" w:rsidRPr="00497288" w:rsidRDefault="00511CAD" w:rsidP="00511CAD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Report</w:t>
            </w:r>
          </w:p>
        </w:tc>
        <w:tc>
          <w:tcPr>
            <w:tcW w:w="709" w:type="dxa"/>
          </w:tcPr>
          <w:p w14:paraId="6B4F816D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252E27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687C3E" w14:textId="77777777" w:rsidR="002A7758" w:rsidRPr="00497288" w:rsidRDefault="00511CAD" w:rsidP="002A7758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Full Report</w:t>
            </w:r>
          </w:p>
        </w:tc>
      </w:tr>
      <w:tr w:rsidR="00497288" w:rsidRPr="00497288" w14:paraId="76B5526C" w14:textId="77777777" w:rsidTr="00497288">
        <w:tc>
          <w:tcPr>
            <w:tcW w:w="839" w:type="dxa"/>
          </w:tcPr>
          <w:p w14:paraId="77595EEC" w14:textId="77777777" w:rsidR="002A7758" w:rsidRPr="00497288" w:rsidRDefault="002A7758" w:rsidP="002A77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S2</w:t>
            </w:r>
          </w:p>
        </w:tc>
        <w:tc>
          <w:tcPr>
            <w:tcW w:w="1064" w:type="dxa"/>
          </w:tcPr>
          <w:p w14:paraId="3A9B75E3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dxa"/>
          </w:tcPr>
          <w:p w14:paraId="79066824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Tracking Report</w:t>
            </w:r>
          </w:p>
        </w:tc>
        <w:tc>
          <w:tcPr>
            <w:tcW w:w="1207" w:type="dxa"/>
          </w:tcPr>
          <w:p w14:paraId="05D635C0" w14:textId="77777777" w:rsidR="002A7758" w:rsidRPr="00497288" w:rsidRDefault="00497288" w:rsidP="002A7758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Parents’</w:t>
            </w:r>
          </w:p>
          <w:p w14:paraId="05D8C638" w14:textId="77777777" w:rsidR="00497288" w:rsidRPr="00497288" w:rsidRDefault="00497288" w:rsidP="002A7758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Evening</w:t>
            </w:r>
          </w:p>
        </w:tc>
        <w:tc>
          <w:tcPr>
            <w:tcW w:w="1103" w:type="dxa"/>
          </w:tcPr>
          <w:p w14:paraId="6839000C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15" w:type="dxa"/>
          </w:tcPr>
          <w:p w14:paraId="6DC3C4EB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6" w:type="dxa"/>
          </w:tcPr>
          <w:p w14:paraId="0A664F2E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3" w:type="dxa"/>
          </w:tcPr>
          <w:p w14:paraId="11F84918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Tracking Report</w:t>
            </w:r>
          </w:p>
        </w:tc>
        <w:tc>
          <w:tcPr>
            <w:tcW w:w="709" w:type="dxa"/>
          </w:tcPr>
          <w:p w14:paraId="7D18C5BA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6670A0" w14:textId="77777777" w:rsidR="002A7758" w:rsidRPr="00497288" w:rsidRDefault="00511CAD" w:rsidP="002A7758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Full Report</w:t>
            </w:r>
          </w:p>
        </w:tc>
        <w:tc>
          <w:tcPr>
            <w:tcW w:w="1276" w:type="dxa"/>
          </w:tcPr>
          <w:p w14:paraId="06FB6DF0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7288" w:rsidRPr="00497288" w14:paraId="044F0496" w14:textId="77777777" w:rsidTr="00497288">
        <w:tc>
          <w:tcPr>
            <w:tcW w:w="839" w:type="dxa"/>
          </w:tcPr>
          <w:p w14:paraId="2527E8F4" w14:textId="77777777" w:rsidR="002A7758" w:rsidRPr="00497288" w:rsidRDefault="002A7758" w:rsidP="002A77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S3</w:t>
            </w:r>
          </w:p>
        </w:tc>
        <w:tc>
          <w:tcPr>
            <w:tcW w:w="1064" w:type="dxa"/>
          </w:tcPr>
          <w:p w14:paraId="0720ABE4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5" w:type="dxa"/>
          </w:tcPr>
          <w:p w14:paraId="0B6EF5BD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Tracking Report</w:t>
            </w:r>
          </w:p>
        </w:tc>
        <w:tc>
          <w:tcPr>
            <w:tcW w:w="1207" w:type="dxa"/>
          </w:tcPr>
          <w:p w14:paraId="3AD61812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3" w:type="dxa"/>
          </w:tcPr>
          <w:p w14:paraId="42663E29" w14:textId="77777777" w:rsidR="002A7758" w:rsidRPr="00497288" w:rsidRDefault="005A7F37" w:rsidP="002A7758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Tracking Report</w:t>
            </w:r>
          </w:p>
        </w:tc>
        <w:tc>
          <w:tcPr>
            <w:tcW w:w="815" w:type="dxa"/>
          </w:tcPr>
          <w:p w14:paraId="676B79A4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126851C" w14:textId="77777777" w:rsidR="002A7758" w:rsidRPr="00497288" w:rsidRDefault="00511CAD" w:rsidP="002A7758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Full Report &amp; S4 Choice Form, including subject and level recommendations for S4</w:t>
            </w:r>
          </w:p>
          <w:p w14:paraId="5DCD58AA" w14:textId="77777777" w:rsidR="00511CAD" w:rsidRPr="00497288" w:rsidRDefault="00511CAD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CF5544" w14:textId="77777777" w:rsidR="00511CAD" w:rsidRPr="00497288" w:rsidRDefault="00511CAD" w:rsidP="002A7758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Parents’ Evening 11.2.20</w:t>
            </w:r>
          </w:p>
        </w:tc>
        <w:tc>
          <w:tcPr>
            <w:tcW w:w="2993" w:type="dxa"/>
          </w:tcPr>
          <w:p w14:paraId="1206CD93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0938E6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D8A7BF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A81C36" w14:textId="77777777" w:rsidR="002A7758" w:rsidRPr="00497288" w:rsidRDefault="002A7758" w:rsidP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7288" w:rsidRPr="00497288" w14:paraId="6EF0F40B" w14:textId="77777777" w:rsidTr="00497288">
        <w:tc>
          <w:tcPr>
            <w:tcW w:w="839" w:type="dxa"/>
          </w:tcPr>
          <w:p w14:paraId="666F8E1C" w14:textId="77777777" w:rsidR="002A7758" w:rsidRPr="00497288" w:rsidRDefault="002A77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S4</w:t>
            </w:r>
          </w:p>
        </w:tc>
        <w:tc>
          <w:tcPr>
            <w:tcW w:w="1064" w:type="dxa"/>
          </w:tcPr>
          <w:p w14:paraId="60ABBB09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 xml:space="preserve">Tracking Report SQA </w:t>
            </w:r>
            <w:r w:rsidRPr="00497288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 xml:space="preserve">Level </w:t>
            </w:r>
            <w:r w:rsidR="005A7F37"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currently working at - </w:t>
            </w:r>
            <w:r w:rsidRPr="00497288">
              <w:rPr>
                <w:rFonts w:ascii="Century Gothic" w:hAnsi="Century Gothic"/>
                <w:sz w:val="20"/>
                <w:szCs w:val="20"/>
              </w:rPr>
              <w:t xml:space="preserve">e.g. N4/N5 </w:t>
            </w:r>
          </w:p>
          <w:p w14:paraId="37333391" w14:textId="77777777" w:rsidR="00511CAD" w:rsidRPr="00497288" w:rsidRDefault="00511CA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24E1FB6" w14:textId="77777777" w:rsidR="00511CAD" w:rsidRPr="00497288" w:rsidRDefault="00511CAD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 xml:space="preserve">Parents’ Evening 30.9.19 </w:t>
            </w:r>
          </w:p>
        </w:tc>
        <w:tc>
          <w:tcPr>
            <w:tcW w:w="1025" w:type="dxa"/>
          </w:tcPr>
          <w:p w14:paraId="4A236162" w14:textId="77777777" w:rsidR="002A7758" w:rsidRPr="00497288" w:rsidRDefault="00511CAD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 xml:space="preserve">Parents’ Evening </w:t>
            </w:r>
            <w:r w:rsidRPr="00497288">
              <w:rPr>
                <w:rFonts w:ascii="Century Gothic" w:hAnsi="Century Gothic"/>
                <w:sz w:val="20"/>
                <w:szCs w:val="20"/>
              </w:rPr>
              <w:t>9.10</w:t>
            </w:r>
            <w:r w:rsidRPr="00497288">
              <w:rPr>
                <w:rFonts w:ascii="Century Gothic" w:hAnsi="Century Gothic"/>
                <w:sz w:val="20"/>
                <w:szCs w:val="20"/>
              </w:rPr>
              <w:t>.19</w:t>
            </w:r>
          </w:p>
        </w:tc>
        <w:tc>
          <w:tcPr>
            <w:tcW w:w="1207" w:type="dxa"/>
          </w:tcPr>
          <w:p w14:paraId="4A5BC564" w14:textId="77777777" w:rsidR="002A7758" w:rsidRPr="00497288" w:rsidRDefault="005A7F37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 xml:space="preserve">Tracking Report indicating the SQA </w:t>
            </w:r>
            <w:r w:rsidRPr="00497288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Level</w:t>
            </w:r>
            <w:r w:rsidRPr="00497288">
              <w:rPr>
                <w:rFonts w:ascii="Century Gothic" w:hAnsi="Century Gothic"/>
                <w:sz w:val="20"/>
                <w:szCs w:val="20"/>
                <w:u w:val="single"/>
              </w:rPr>
              <w:t xml:space="preserve"> </w:t>
            </w:r>
            <w:r w:rsidRPr="00497288">
              <w:rPr>
                <w:rFonts w:ascii="Century Gothic" w:hAnsi="Century Gothic"/>
                <w:sz w:val="20"/>
                <w:szCs w:val="20"/>
              </w:rPr>
              <w:t xml:space="preserve">currently working at and the SQA </w:t>
            </w: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Level</w:t>
            </w:r>
            <w:r w:rsidRPr="00497288">
              <w:rPr>
                <w:rFonts w:ascii="Century Gothic" w:hAnsi="Century Gothic"/>
                <w:sz w:val="20"/>
                <w:szCs w:val="20"/>
              </w:rPr>
              <w:t xml:space="preserve"> to be presented at. </w:t>
            </w:r>
          </w:p>
        </w:tc>
        <w:tc>
          <w:tcPr>
            <w:tcW w:w="1103" w:type="dxa"/>
          </w:tcPr>
          <w:p w14:paraId="3DB07089" w14:textId="77777777" w:rsidR="002A7758" w:rsidRPr="00497288" w:rsidRDefault="005A7F37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 xml:space="preserve">Tracking Report including the SQA </w:t>
            </w:r>
            <w:r w:rsidRPr="00497288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Grade</w:t>
            </w: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 w:rsidRPr="00497288">
              <w:rPr>
                <w:rFonts w:ascii="Century Gothic" w:hAnsi="Century Gothic"/>
                <w:sz w:val="20"/>
                <w:szCs w:val="20"/>
              </w:rPr>
              <w:t>currently working at</w:t>
            </w:r>
            <w:r w:rsidRPr="0049728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497288" w:rsidRPr="00497288">
              <w:rPr>
                <w:rFonts w:ascii="Century Gothic" w:hAnsi="Century Gothic"/>
                <w:sz w:val="20"/>
                <w:szCs w:val="20"/>
              </w:rPr>
              <w:t>- e.g.</w:t>
            </w:r>
            <w:r w:rsidRPr="00497288">
              <w:rPr>
                <w:rFonts w:ascii="Century Gothic" w:hAnsi="Century Gothic"/>
                <w:sz w:val="20"/>
                <w:szCs w:val="20"/>
              </w:rPr>
              <w:t xml:space="preserve"> A/B/C etc.</w:t>
            </w: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</w:tcPr>
          <w:p w14:paraId="34D9FE21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9F700F8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3" w:type="dxa"/>
          </w:tcPr>
          <w:p w14:paraId="03ED00CA" w14:textId="77777777" w:rsidR="00511CAD" w:rsidRPr="00497288" w:rsidRDefault="00511CAD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 xml:space="preserve">Full Report including prelim results and subject and level recommendations for S5.  S5 Choice form included also. </w:t>
            </w:r>
          </w:p>
          <w:p w14:paraId="3643FEEE" w14:textId="77777777" w:rsidR="00511CAD" w:rsidRPr="00497288" w:rsidRDefault="00511CA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97B71E" w14:textId="77777777" w:rsidR="002A7758" w:rsidRPr="00497288" w:rsidRDefault="00511CAD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 xml:space="preserve">Choice Information Evening </w:t>
            </w:r>
            <w:r w:rsidR="00497288" w:rsidRPr="00497288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Pr="00497288">
              <w:rPr>
                <w:rFonts w:ascii="Century Gothic" w:hAnsi="Century Gothic"/>
                <w:sz w:val="20"/>
                <w:szCs w:val="20"/>
              </w:rPr>
              <w:t>10.3.20</w:t>
            </w:r>
          </w:p>
        </w:tc>
        <w:tc>
          <w:tcPr>
            <w:tcW w:w="709" w:type="dxa"/>
          </w:tcPr>
          <w:p w14:paraId="7C58DEC0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14:paraId="78665851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572346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7288" w:rsidRPr="00497288" w14:paraId="7556F055" w14:textId="77777777" w:rsidTr="00497288">
        <w:tc>
          <w:tcPr>
            <w:tcW w:w="839" w:type="dxa"/>
          </w:tcPr>
          <w:p w14:paraId="2CCF2C01" w14:textId="77777777" w:rsidR="002A7758" w:rsidRPr="00497288" w:rsidRDefault="002A77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S5</w:t>
            </w:r>
          </w:p>
        </w:tc>
        <w:tc>
          <w:tcPr>
            <w:tcW w:w="1064" w:type="dxa"/>
          </w:tcPr>
          <w:p w14:paraId="22D7EC52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Tracking Report</w:t>
            </w:r>
          </w:p>
          <w:p w14:paraId="5091C3FB" w14:textId="77777777" w:rsidR="00511CAD" w:rsidRPr="00497288" w:rsidRDefault="00511CA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31844E3" w14:textId="77777777" w:rsidR="00511CAD" w:rsidRPr="00497288" w:rsidRDefault="00511CAD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Parents’ Evening 30.9.19</w:t>
            </w:r>
          </w:p>
        </w:tc>
        <w:tc>
          <w:tcPr>
            <w:tcW w:w="1025" w:type="dxa"/>
          </w:tcPr>
          <w:p w14:paraId="55175DA1" w14:textId="77777777" w:rsidR="002A7758" w:rsidRPr="00497288" w:rsidRDefault="00511CAD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Parents’ Evening 9.10.19</w:t>
            </w:r>
          </w:p>
        </w:tc>
        <w:tc>
          <w:tcPr>
            <w:tcW w:w="1207" w:type="dxa"/>
          </w:tcPr>
          <w:p w14:paraId="7C6FC6EC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3" w:type="dxa"/>
          </w:tcPr>
          <w:p w14:paraId="672F4FFB" w14:textId="77777777" w:rsidR="002A7758" w:rsidRPr="00497288" w:rsidRDefault="005A7F37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Tracking Report</w:t>
            </w:r>
          </w:p>
        </w:tc>
        <w:tc>
          <w:tcPr>
            <w:tcW w:w="815" w:type="dxa"/>
          </w:tcPr>
          <w:p w14:paraId="1D1C40F4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6" w:type="dxa"/>
          </w:tcPr>
          <w:p w14:paraId="5FF49247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3" w:type="dxa"/>
          </w:tcPr>
          <w:p w14:paraId="449C8C21" w14:textId="77777777" w:rsidR="00511CAD" w:rsidRPr="00497288" w:rsidRDefault="00511CAD" w:rsidP="00511CAD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Full Report including prelim results and subject and level recommendations for S</w:t>
            </w:r>
            <w:r w:rsidRPr="00497288">
              <w:rPr>
                <w:rFonts w:ascii="Century Gothic" w:hAnsi="Century Gothic"/>
                <w:sz w:val="20"/>
                <w:szCs w:val="20"/>
              </w:rPr>
              <w:t>6</w:t>
            </w:r>
            <w:r w:rsidRPr="00497288">
              <w:rPr>
                <w:rFonts w:ascii="Century Gothic" w:hAnsi="Century Gothic"/>
                <w:sz w:val="20"/>
                <w:szCs w:val="20"/>
              </w:rPr>
              <w:t>.  S</w:t>
            </w:r>
            <w:r w:rsidRPr="00497288">
              <w:rPr>
                <w:rFonts w:ascii="Century Gothic" w:hAnsi="Century Gothic"/>
                <w:sz w:val="20"/>
                <w:szCs w:val="20"/>
              </w:rPr>
              <w:t>6</w:t>
            </w:r>
            <w:r w:rsidRPr="00497288">
              <w:rPr>
                <w:rFonts w:ascii="Century Gothic" w:hAnsi="Century Gothic"/>
                <w:sz w:val="20"/>
                <w:szCs w:val="20"/>
              </w:rPr>
              <w:t xml:space="preserve"> Choice form included also. </w:t>
            </w:r>
          </w:p>
          <w:p w14:paraId="44B89BC4" w14:textId="77777777" w:rsidR="00511CAD" w:rsidRPr="00497288" w:rsidRDefault="00511CAD" w:rsidP="00511CA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93C7681" w14:textId="0C87338A" w:rsidR="002A7758" w:rsidRPr="00497288" w:rsidRDefault="00511CAD" w:rsidP="00511CAD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Choice Information Evening</w:t>
            </w:r>
            <w:r w:rsidR="00497288" w:rsidRPr="00497288">
              <w:rPr>
                <w:rFonts w:ascii="Century Gothic" w:hAnsi="Century Gothic"/>
                <w:sz w:val="20"/>
                <w:szCs w:val="20"/>
              </w:rPr>
              <w:t xml:space="preserve"> -</w:t>
            </w:r>
            <w:r w:rsidRPr="00497288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97288">
              <w:rPr>
                <w:rFonts w:ascii="Century Gothic" w:hAnsi="Century Gothic"/>
                <w:sz w:val="20"/>
                <w:szCs w:val="20"/>
              </w:rPr>
              <w:t>10.3.20</w:t>
            </w:r>
          </w:p>
        </w:tc>
        <w:tc>
          <w:tcPr>
            <w:tcW w:w="709" w:type="dxa"/>
          </w:tcPr>
          <w:p w14:paraId="1F9B3DEF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A3B219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FF42C5F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7288" w:rsidRPr="00497288" w14:paraId="57B3511E" w14:textId="77777777" w:rsidTr="00497288">
        <w:tc>
          <w:tcPr>
            <w:tcW w:w="839" w:type="dxa"/>
          </w:tcPr>
          <w:p w14:paraId="234ED315" w14:textId="77777777" w:rsidR="002A7758" w:rsidRPr="00497288" w:rsidRDefault="002A7758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497288">
              <w:rPr>
                <w:rFonts w:ascii="Century Gothic" w:hAnsi="Century Gothic"/>
                <w:b/>
                <w:bCs/>
                <w:sz w:val="20"/>
                <w:szCs w:val="20"/>
              </w:rPr>
              <w:t>S6</w:t>
            </w:r>
          </w:p>
        </w:tc>
        <w:tc>
          <w:tcPr>
            <w:tcW w:w="1064" w:type="dxa"/>
          </w:tcPr>
          <w:p w14:paraId="22049D2E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Tracking Report</w:t>
            </w:r>
          </w:p>
          <w:p w14:paraId="260EAB4E" w14:textId="77777777" w:rsidR="00511CAD" w:rsidRPr="00497288" w:rsidRDefault="00511CA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BCE8EA7" w14:textId="77777777" w:rsidR="00511CAD" w:rsidRPr="00497288" w:rsidRDefault="00511CAD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Parents’ Evening 30.9.19</w:t>
            </w:r>
          </w:p>
        </w:tc>
        <w:tc>
          <w:tcPr>
            <w:tcW w:w="1025" w:type="dxa"/>
          </w:tcPr>
          <w:p w14:paraId="5E4362CD" w14:textId="77777777" w:rsidR="002A7758" w:rsidRPr="00497288" w:rsidRDefault="00511CAD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Parents’ Evening 9.10.19</w:t>
            </w:r>
          </w:p>
        </w:tc>
        <w:tc>
          <w:tcPr>
            <w:tcW w:w="1207" w:type="dxa"/>
          </w:tcPr>
          <w:p w14:paraId="5A322CE9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3" w:type="dxa"/>
          </w:tcPr>
          <w:p w14:paraId="51F1C9B3" w14:textId="77777777" w:rsidR="002A7758" w:rsidRPr="00497288" w:rsidRDefault="005A7F37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Tracking Report</w:t>
            </w:r>
          </w:p>
        </w:tc>
        <w:tc>
          <w:tcPr>
            <w:tcW w:w="815" w:type="dxa"/>
          </w:tcPr>
          <w:p w14:paraId="43D3B6D0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06" w:type="dxa"/>
          </w:tcPr>
          <w:p w14:paraId="2C191AC9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93" w:type="dxa"/>
          </w:tcPr>
          <w:p w14:paraId="5A2566F6" w14:textId="77777777" w:rsidR="002A7758" w:rsidRPr="00497288" w:rsidRDefault="00511CAD">
            <w:pPr>
              <w:rPr>
                <w:rFonts w:ascii="Century Gothic" w:hAnsi="Century Gothic"/>
                <w:sz w:val="20"/>
                <w:szCs w:val="20"/>
              </w:rPr>
            </w:pPr>
            <w:r w:rsidRPr="00497288">
              <w:rPr>
                <w:rFonts w:ascii="Century Gothic" w:hAnsi="Century Gothic"/>
                <w:sz w:val="20"/>
                <w:szCs w:val="20"/>
              </w:rPr>
              <w:t>Full Report including prelim results</w:t>
            </w:r>
          </w:p>
        </w:tc>
        <w:tc>
          <w:tcPr>
            <w:tcW w:w="709" w:type="dxa"/>
          </w:tcPr>
          <w:p w14:paraId="67EBD251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F05D4B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37E75B" w14:textId="77777777" w:rsidR="002A7758" w:rsidRPr="00497288" w:rsidRDefault="002A7758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53BDB8B" w14:textId="77777777" w:rsidR="002A7758" w:rsidRPr="00497288" w:rsidRDefault="002A7758">
      <w:pPr>
        <w:rPr>
          <w:rFonts w:ascii="Century Gothic" w:hAnsi="Century Gothic"/>
          <w:sz w:val="20"/>
          <w:szCs w:val="20"/>
        </w:rPr>
      </w:pPr>
    </w:p>
    <w:sectPr w:rsidR="002A7758" w:rsidRPr="00497288" w:rsidSect="004972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58"/>
    <w:rsid w:val="002A7758"/>
    <w:rsid w:val="00497288"/>
    <w:rsid w:val="00511CAD"/>
    <w:rsid w:val="005A7F37"/>
    <w:rsid w:val="008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D15B8"/>
  <w15:chartTrackingRefBased/>
  <w15:docId w15:val="{19BC3B56-E742-4CF2-8679-E415A0FF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46F57E4F43A439104AA9C5F5483DA" ma:contentTypeVersion="10" ma:contentTypeDescription="Create a new document." ma:contentTypeScope="" ma:versionID="a03acce7316e9dd505c190a6a4b34882">
  <xsd:schema xmlns:xsd="http://www.w3.org/2001/XMLSchema" xmlns:xs="http://www.w3.org/2001/XMLSchema" xmlns:p="http://schemas.microsoft.com/office/2006/metadata/properties" xmlns:ns3="aa7fc8df-1c89-4230-aa81-b8e5cc967e42" xmlns:ns4="9da5efe7-8f85-4663-9b6b-f36f1c97bf04" targetNamespace="http://schemas.microsoft.com/office/2006/metadata/properties" ma:root="true" ma:fieldsID="8ce1e1d9c6fd56d41a7e9aa8c333858f" ns3:_="" ns4:_="">
    <xsd:import namespace="aa7fc8df-1c89-4230-aa81-b8e5cc967e42"/>
    <xsd:import namespace="9da5efe7-8f85-4663-9b6b-f36f1c97bf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fc8df-1c89-4230-aa81-b8e5cc967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5efe7-8f85-4663-9b6b-f36f1c97bf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39E69-C344-4186-B381-452074695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fc8df-1c89-4230-aa81-b8e5cc967e42"/>
    <ds:schemaRef ds:uri="9da5efe7-8f85-4663-9b6b-f36f1c97bf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F7F50-7AEB-4A30-A7C5-C5D4B1FD3C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6309A-5226-495D-B263-AF7154B72800}">
  <ds:schemaRefs>
    <ds:schemaRef ds:uri="http://purl.org/dc/dcmitype/"/>
    <ds:schemaRef ds:uri="http://schemas.microsoft.com/office/2006/documentManagement/types"/>
    <ds:schemaRef ds:uri="http://purl.org/dc/terms/"/>
    <ds:schemaRef ds:uri="aa7fc8df-1c89-4230-aa81-b8e5cc967e4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9da5efe7-8f85-4663-9b6b-f36f1c97bf04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Sweeney</dc:creator>
  <cp:keywords/>
  <dc:description/>
  <cp:lastModifiedBy>Stuart Sweeney</cp:lastModifiedBy>
  <cp:revision>2</cp:revision>
  <dcterms:created xsi:type="dcterms:W3CDTF">2019-09-01T14:19:00Z</dcterms:created>
  <dcterms:modified xsi:type="dcterms:W3CDTF">2019-09-01T15:01:00Z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0x01010032346F57E4F43A439104AA9C5F5483DA</vt:lpwstr>
  </property>
</Properties>
</file>